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11" w:rsidRPr="00837BFF" w:rsidRDefault="00456F95" w:rsidP="00456F95">
      <w:pPr>
        <w:ind w:left="5040" w:firstLine="720"/>
        <w:rPr>
          <w:rFonts w:ascii="Arial" w:hAnsi="Arial" w:cs="Arial"/>
          <w:b/>
          <w:sz w:val="4"/>
          <w:szCs w:val="8"/>
        </w:rPr>
      </w:pPr>
      <w:r>
        <w:rPr>
          <w:rFonts w:ascii="Arial" w:hAnsi="Arial" w:cs="Arial"/>
          <w:b/>
          <w:sz w:val="32"/>
          <w:szCs w:val="32"/>
        </w:rPr>
        <w:t>Year XXX</w:t>
      </w:r>
      <w:r w:rsidR="00DE4045" w:rsidRPr="00FA5A0E">
        <w:rPr>
          <w:rFonts w:ascii="Arial" w:hAnsi="Arial" w:cs="Arial"/>
          <w:b/>
          <w:sz w:val="32"/>
          <w:szCs w:val="32"/>
        </w:rPr>
        <w:t xml:space="preserve"> In</w:t>
      </w:r>
      <w:r w:rsidR="00470C93" w:rsidRPr="00FA5A0E">
        <w:rPr>
          <w:rFonts w:ascii="Arial" w:hAnsi="Arial" w:cs="Arial"/>
          <w:b/>
          <w:sz w:val="32"/>
          <w:szCs w:val="32"/>
        </w:rPr>
        <w:t>quiry</w:t>
      </w:r>
      <w:r>
        <w:rPr>
          <w:rFonts w:ascii="Arial" w:hAnsi="Arial" w:cs="Arial"/>
          <w:b/>
          <w:sz w:val="32"/>
          <w:szCs w:val="32"/>
        </w:rPr>
        <w:t xml:space="preserve"> Curriculum</w:t>
      </w:r>
    </w:p>
    <w:tbl>
      <w:tblPr>
        <w:tblpPr w:leftFromText="180" w:rightFromText="180" w:vertAnchor="page" w:horzAnchor="margin" w:tblpX="-318" w:tblpY="108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2687"/>
        <w:gridCol w:w="2687"/>
        <w:gridCol w:w="2688"/>
        <w:gridCol w:w="2855"/>
        <w:gridCol w:w="3260"/>
      </w:tblGrid>
      <w:tr w:rsidR="0009493B" w:rsidTr="008B7C8E">
        <w:trPr>
          <w:trHeight w:val="451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9493B" w:rsidRPr="0009493B" w:rsidRDefault="0009493B" w:rsidP="00922F3B">
            <w:pPr>
              <w:pStyle w:val="Heading2"/>
              <w:jc w:val="center"/>
              <w:rPr>
                <w:color w:val="FFFFFF"/>
                <w:sz w:val="22"/>
                <w:szCs w:val="22"/>
              </w:rPr>
            </w:pPr>
            <w:r w:rsidRPr="0009493B">
              <w:rPr>
                <w:color w:val="FFFFFF"/>
                <w:sz w:val="22"/>
                <w:szCs w:val="22"/>
              </w:rPr>
              <w:t>Skill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9493B" w:rsidRPr="0009493B" w:rsidRDefault="0009493B" w:rsidP="00922F3B">
            <w:pPr>
              <w:pStyle w:val="Heading2"/>
              <w:jc w:val="center"/>
              <w:rPr>
                <w:color w:val="FFFFFF"/>
                <w:sz w:val="22"/>
                <w:szCs w:val="22"/>
              </w:rPr>
            </w:pPr>
            <w:r w:rsidRPr="0009493B">
              <w:rPr>
                <w:color w:val="FFFFFF"/>
                <w:sz w:val="22"/>
                <w:szCs w:val="22"/>
              </w:rPr>
              <w:t>Beginning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9493B" w:rsidRPr="0009493B" w:rsidRDefault="0009493B" w:rsidP="00922F3B">
            <w:pPr>
              <w:pStyle w:val="Heading2"/>
              <w:jc w:val="center"/>
              <w:rPr>
                <w:color w:val="FFFFFF"/>
                <w:sz w:val="22"/>
                <w:szCs w:val="22"/>
              </w:rPr>
            </w:pPr>
            <w:r w:rsidRPr="0009493B">
              <w:rPr>
                <w:color w:val="FFFFFF"/>
                <w:sz w:val="22"/>
                <w:szCs w:val="22"/>
              </w:rPr>
              <w:t>Developing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9493B" w:rsidRPr="0009493B" w:rsidRDefault="0009493B" w:rsidP="00922F3B">
            <w:pPr>
              <w:pStyle w:val="Heading2"/>
              <w:jc w:val="center"/>
              <w:rPr>
                <w:color w:val="FFFFFF"/>
                <w:sz w:val="22"/>
                <w:szCs w:val="22"/>
              </w:rPr>
            </w:pPr>
            <w:r w:rsidRPr="0009493B">
              <w:rPr>
                <w:color w:val="FFFFFF"/>
                <w:sz w:val="22"/>
                <w:szCs w:val="22"/>
              </w:rPr>
              <w:t>Capable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09493B" w:rsidRPr="0009493B" w:rsidRDefault="0009493B" w:rsidP="00922F3B">
            <w:pPr>
              <w:pStyle w:val="Heading2"/>
              <w:jc w:val="center"/>
              <w:rPr>
                <w:color w:val="FFFFFF" w:themeColor="background1"/>
                <w:sz w:val="22"/>
                <w:szCs w:val="22"/>
              </w:rPr>
            </w:pPr>
            <w:r w:rsidRPr="0009493B">
              <w:rPr>
                <w:color w:val="FFFFFF" w:themeColor="background1"/>
                <w:sz w:val="22"/>
                <w:szCs w:val="22"/>
              </w:rPr>
              <w:t>Evidence of Skill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09493B" w:rsidRPr="0009493B" w:rsidRDefault="0009493B" w:rsidP="0009493B">
            <w:pPr>
              <w:pStyle w:val="Heading2"/>
              <w:ind w:right="-533"/>
              <w:rPr>
                <w:color w:val="FFFFFF" w:themeColor="background1"/>
                <w:sz w:val="22"/>
                <w:szCs w:val="22"/>
              </w:rPr>
            </w:pPr>
            <w:r w:rsidRPr="0009493B">
              <w:rPr>
                <w:color w:val="FFFFFF" w:themeColor="background1"/>
                <w:sz w:val="22"/>
                <w:szCs w:val="22"/>
              </w:rPr>
              <w:t>Teacher Practices / Modelling / Graphic Organisers</w:t>
            </w:r>
          </w:p>
        </w:tc>
      </w:tr>
      <w:tr w:rsidR="0009493B" w:rsidTr="008B7C8E">
        <w:trPr>
          <w:trHeight w:val="1122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3333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9493B" w:rsidRDefault="0009493B" w:rsidP="00922F3B">
            <w:pPr>
              <w:pStyle w:val="Heading2"/>
              <w:rPr>
                <w:color w:val="FFFFFF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3333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9493B" w:rsidRPr="007E7460" w:rsidRDefault="0009493B" w:rsidP="00922F3B">
            <w:pPr>
              <w:pStyle w:val="Heading2"/>
              <w:jc w:val="center"/>
              <w:rPr>
                <w:color w:val="FFFFFF"/>
                <w:szCs w:val="22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3333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9493B" w:rsidRPr="007E7460" w:rsidRDefault="0009493B" w:rsidP="00922F3B">
            <w:pPr>
              <w:pStyle w:val="Heading2"/>
              <w:jc w:val="center"/>
              <w:rPr>
                <w:color w:val="FFFFFF"/>
                <w:szCs w:val="22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3333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9493B" w:rsidRPr="007E7460" w:rsidRDefault="0009493B" w:rsidP="00922F3B">
            <w:pPr>
              <w:pStyle w:val="Heading2"/>
              <w:jc w:val="center"/>
              <w:rPr>
                <w:color w:val="FFFFFF"/>
                <w:szCs w:val="22"/>
              </w:rPr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93B" w:rsidRPr="0009493B" w:rsidRDefault="0009493B" w:rsidP="00922F3B">
            <w:pPr>
              <w:pStyle w:val="Heading2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09493B">
              <w:rPr>
                <w:rFonts w:cs="Arial"/>
                <w:b w:val="0"/>
                <w:sz w:val="22"/>
                <w:szCs w:val="22"/>
              </w:rPr>
              <w:t>What evidence will demonstrate the development of skills</w:t>
            </w:r>
            <w:r>
              <w:rPr>
                <w:rFonts w:cs="Arial"/>
                <w:b w:val="0"/>
                <w:sz w:val="22"/>
                <w:szCs w:val="22"/>
              </w:rPr>
              <w:t>?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93B" w:rsidRPr="0009493B" w:rsidRDefault="0009493B" w:rsidP="0009493B">
            <w:pPr>
              <w:pStyle w:val="Heading2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09493B">
              <w:rPr>
                <w:rFonts w:cs="Arial"/>
                <w:b w:val="0"/>
                <w:sz w:val="22"/>
                <w:szCs w:val="22"/>
              </w:rPr>
              <w:t>What strategies and approaches will you use to develop these skills in your students?</w:t>
            </w:r>
          </w:p>
        </w:tc>
      </w:tr>
      <w:tr w:rsidR="008B7C8E" w:rsidTr="008B7C8E">
        <w:trPr>
          <w:trHeight w:val="124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B7C8E" w:rsidRPr="008B7C8E" w:rsidRDefault="008B7C8E" w:rsidP="008B7C8E">
            <w:pPr>
              <w:pStyle w:val="Heading2"/>
              <w:rPr>
                <w:szCs w:val="21"/>
              </w:rPr>
            </w:pPr>
            <w:r w:rsidRPr="008B7C8E">
              <w:rPr>
                <w:szCs w:val="21"/>
              </w:rPr>
              <w:t>Research</w:t>
            </w:r>
          </w:p>
          <w:p w:rsidR="008B7C8E" w:rsidRPr="00475B1C" w:rsidRDefault="008B7C8E" w:rsidP="008B7C8E"/>
          <w:p w:rsidR="008B7C8E" w:rsidRDefault="008B7C8E" w:rsidP="008B7C8E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t xml:space="preserve">Define – what purpose, why </w:t>
            </w:r>
          </w:p>
          <w:p w:rsidR="008B7C8E" w:rsidRDefault="008B7C8E" w:rsidP="008B7C8E">
            <w:pPr>
              <w:pStyle w:val="ListParagraph"/>
              <w:ind w:left="142"/>
            </w:pPr>
          </w:p>
          <w:p w:rsidR="008B7C8E" w:rsidRDefault="008B7C8E" w:rsidP="008B7C8E">
            <w:pPr>
              <w:pStyle w:val="ListParagraph"/>
              <w:ind w:left="142"/>
            </w:pPr>
          </w:p>
          <w:p w:rsidR="008B7C8E" w:rsidRDefault="008B7C8E" w:rsidP="008B7C8E">
            <w:pPr>
              <w:pStyle w:val="ListParagraph"/>
              <w:ind w:left="142"/>
            </w:pPr>
          </w:p>
          <w:p w:rsidR="008B7C8E" w:rsidRDefault="008B7C8E" w:rsidP="008B7C8E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t>Locate – understanding different types of information</w:t>
            </w:r>
          </w:p>
          <w:p w:rsidR="008B7C8E" w:rsidRDefault="008B7C8E" w:rsidP="008B7C8E">
            <w:pPr>
              <w:pStyle w:val="ListParagraph"/>
              <w:ind w:left="142"/>
            </w:pPr>
          </w:p>
          <w:p w:rsidR="008B7C8E" w:rsidRDefault="008B7C8E" w:rsidP="008B7C8E">
            <w:pPr>
              <w:pStyle w:val="ListParagraph"/>
              <w:ind w:left="142"/>
            </w:pPr>
          </w:p>
          <w:p w:rsidR="008B7C8E" w:rsidRDefault="008B7C8E" w:rsidP="008B7C8E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t>Evaluate and select – identify information (accurate, timely, coverage/depth, recognising/acknowledging bias, authority, respect of origin)</w:t>
            </w:r>
          </w:p>
          <w:p w:rsidR="008B7C8E" w:rsidRDefault="008B7C8E" w:rsidP="008B7C8E">
            <w:pPr>
              <w:pStyle w:val="ListParagraph"/>
              <w:ind w:left="142"/>
            </w:pPr>
          </w:p>
          <w:p w:rsidR="008B7C8E" w:rsidRDefault="008B7C8E" w:rsidP="008B7C8E">
            <w:pPr>
              <w:pStyle w:val="ListParagraph"/>
              <w:ind w:left="142"/>
            </w:pPr>
          </w:p>
          <w:p w:rsidR="008B7C8E" w:rsidRDefault="008B7C8E" w:rsidP="008B7C8E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t>Organising notes gathering and organising the information into a consistent structure</w:t>
            </w:r>
          </w:p>
          <w:p w:rsidR="008B7C8E" w:rsidRDefault="008B7C8E" w:rsidP="008B7C8E"/>
          <w:p w:rsidR="008B7C8E" w:rsidRDefault="008B7C8E" w:rsidP="008B7C8E"/>
          <w:p w:rsidR="008B7C8E" w:rsidRDefault="008B7C8E" w:rsidP="008B7C8E"/>
          <w:p w:rsidR="008B7C8E" w:rsidRPr="0050118B" w:rsidRDefault="008B7C8E" w:rsidP="008B7C8E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t>Action Plan Report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B7C8E" w:rsidRDefault="008B7C8E" w:rsidP="008B7C8E">
            <w:pPr>
              <w:rPr>
                <w:szCs w:val="21"/>
              </w:rPr>
            </w:pPr>
          </w:p>
          <w:p w:rsidR="008B7C8E" w:rsidRDefault="008B7C8E" w:rsidP="008B7C8E">
            <w:pPr>
              <w:rPr>
                <w:szCs w:val="21"/>
              </w:rPr>
            </w:pPr>
            <w:r>
              <w:rPr>
                <w:szCs w:val="21"/>
              </w:rPr>
              <w:t>Use a graphic organiser to identify what they already know about the topic and what they need to find out</w:t>
            </w:r>
          </w:p>
          <w:p w:rsidR="008B7C8E" w:rsidRDefault="008B7C8E" w:rsidP="008B7C8E">
            <w:pPr>
              <w:rPr>
                <w:szCs w:val="21"/>
              </w:rPr>
            </w:pPr>
          </w:p>
          <w:p w:rsidR="008B7C8E" w:rsidRDefault="008B7C8E" w:rsidP="008B7C8E">
            <w:pPr>
              <w:rPr>
                <w:szCs w:val="21"/>
              </w:rPr>
            </w:pPr>
          </w:p>
          <w:p w:rsidR="008B7C8E" w:rsidRDefault="008B7C8E" w:rsidP="008B7C8E">
            <w:pPr>
              <w:rPr>
                <w:szCs w:val="21"/>
              </w:rPr>
            </w:pPr>
            <w:r>
              <w:rPr>
                <w:szCs w:val="21"/>
              </w:rPr>
              <w:t>Use a single word or question in a search engine to select a random link and scan to locate information</w:t>
            </w:r>
          </w:p>
          <w:p w:rsidR="008B7C8E" w:rsidRDefault="008B7C8E" w:rsidP="008B7C8E">
            <w:pPr>
              <w:rPr>
                <w:szCs w:val="21"/>
              </w:rPr>
            </w:pPr>
          </w:p>
          <w:p w:rsidR="008B7C8E" w:rsidRDefault="008B7C8E" w:rsidP="008B7C8E">
            <w:pPr>
              <w:rPr>
                <w:szCs w:val="21"/>
              </w:rPr>
            </w:pPr>
          </w:p>
          <w:p w:rsidR="008B7C8E" w:rsidRDefault="008B7C8E" w:rsidP="008B7C8E">
            <w:pPr>
              <w:rPr>
                <w:szCs w:val="21"/>
              </w:rPr>
            </w:pPr>
            <w:r>
              <w:rPr>
                <w:szCs w:val="21"/>
              </w:rPr>
              <w:t>Identifies information that meets the requirements of the task and criteria</w:t>
            </w:r>
          </w:p>
          <w:p w:rsidR="008B7C8E" w:rsidRDefault="008B7C8E" w:rsidP="008B7C8E">
            <w:pPr>
              <w:rPr>
                <w:szCs w:val="21"/>
              </w:rPr>
            </w:pPr>
          </w:p>
          <w:p w:rsidR="008B7C8E" w:rsidRDefault="008B7C8E" w:rsidP="008B7C8E">
            <w:pPr>
              <w:rPr>
                <w:szCs w:val="21"/>
              </w:rPr>
            </w:pPr>
          </w:p>
          <w:p w:rsidR="008B7C8E" w:rsidRDefault="008B7C8E" w:rsidP="008B7C8E">
            <w:pPr>
              <w:rPr>
                <w:szCs w:val="21"/>
              </w:rPr>
            </w:pPr>
          </w:p>
          <w:p w:rsidR="008B7C8E" w:rsidRDefault="008B7C8E" w:rsidP="008B7C8E">
            <w:pPr>
              <w:rPr>
                <w:szCs w:val="21"/>
              </w:rPr>
            </w:pPr>
          </w:p>
          <w:p w:rsidR="008B7C8E" w:rsidRDefault="008B7C8E" w:rsidP="008B7C8E">
            <w:pPr>
              <w:rPr>
                <w:szCs w:val="21"/>
              </w:rPr>
            </w:pPr>
          </w:p>
          <w:p w:rsidR="008B7C8E" w:rsidRDefault="008B7C8E" w:rsidP="008B7C8E">
            <w:pPr>
              <w:rPr>
                <w:szCs w:val="21"/>
              </w:rPr>
            </w:pPr>
          </w:p>
          <w:p w:rsidR="008B7C8E" w:rsidRDefault="008B7C8E" w:rsidP="008B7C8E">
            <w:pPr>
              <w:rPr>
                <w:szCs w:val="21"/>
              </w:rPr>
            </w:pPr>
            <w:r>
              <w:rPr>
                <w:szCs w:val="21"/>
              </w:rPr>
              <w:t>Uses a graphic organizer to group ideas and concepts</w:t>
            </w:r>
          </w:p>
          <w:p w:rsidR="008B7C8E" w:rsidRDefault="008B7C8E" w:rsidP="008B7C8E">
            <w:pPr>
              <w:rPr>
                <w:szCs w:val="21"/>
              </w:rPr>
            </w:pPr>
          </w:p>
          <w:p w:rsidR="008B7C8E" w:rsidRDefault="008B7C8E" w:rsidP="008B7C8E">
            <w:pPr>
              <w:rPr>
                <w:szCs w:val="21"/>
              </w:rPr>
            </w:pPr>
          </w:p>
          <w:p w:rsidR="008B7C8E" w:rsidRDefault="008B7C8E" w:rsidP="008B7C8E">
            <w:pPr>
              <w:rPr>
                <w:szCs w:val="21"/>
              </w:rPr>
            </w:pPr>
          </w:p>
          <w:p w:rsidR="008B7C8E" w:rsidRDefault="008B7C8E" w:rsidP="008B7C8E">
            <w:pPr>
              <w:rPr>
                <w:szCs w:val="21"/>
              </w:rPr>
            </w:pPr>
          </w:p>
          <w:p w:rsidR="008B7C8E" w:rsidRDefault="008B7C8E" w:rsidP="008B7C8E">
            <w:pPr>
              <w:rPr>
                <w:szCs w:val="21"/>
              </w:rPr>
            </w:pPr>
          </w:p>
          <w:p w:rsidR="008B7C8E" w:rsidRDefault="008B7C8E" w:rsidP="008B7C8E">
            <w:pPr>
              <w:rPr>
                <w:szCs w:val="21"/>
              </w:rPr>
            </w:pPr>
          </w:p>
          <w:p w:rsidR="008B7C8E" w:rsidRPr="0088071B" w:rsidRDefault="008B7C8E" w:rsidP="008B7C8E">
            <w:pPr>
              <w:rPr>
                <w:szCs w:val="21"/>
              </w:rPr>
            </w:pPr>
            <w:r>
              <w:rPr>
                <w:szCs w:val="21"/>
              </w:rPr>
              <w:t>Put together report that meets some of the set criteria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B7C8E" w:rsidRPr="0088071B" w:rsidRDefault="008B7C8E" w:rsidP="008B7C8E">
            <w:pPr>
              <w:rPr>
                <w:b/>
                <w:i/>
                <w:szCs w:val="21"/>
              </w:rPr>
            </w:pPr>
            <w:r w:rsidRPr="0088071B">
              <w:rPr>
                <w:b/>
                <w:i/>
                <w:szCs w:val="21"/>
              </w:rPr>
              <w:t>Plus…</w:t>
            </w:r>
          </w:p>
          <w:p w:rsidR="008B7C8E" w:rsidRDefault="008B7C8E" w:rsidP="008B7C8E">
            <w:pPr>
              <w:rPr>
                <w:szCs w:val="21"/>
              </w:rPr>
            </w:pPr>
            <w:r>
              <w:rPr>
                <w:szCs w:val="21"/>
              </w:rPr>
              <w:t>Develop authentic questions that  that are designed to find out the required information</w:t>
            </w:r>
          </w:p>
          <w:p w:rsidR="008B7C8E" w:rsidRDefault="008B7C8E" w:rsidP="008B7C8E">
            <w:pPr>
              <w:rPr>
                <w:szCs w:val="21"/>
              </w:rPr>
            </w:pPr>
          </w:p>
          <w:p w:rsidR="008B7C8E" w:rsidRDefault="008B7C8E" w:rsidP="008B7C8E">
            <w:pPr>
              <w:rPr>
                <w:b/>
                <w:i/>
                <w:szCs w:val="21"/>
              </w:rPr>
            </w:pPr>
          </w:p>
          <w:p w:rsidR="008B7C8E" w:rsidRPr="0088071B" w:rsidRDefault="008B7C8E" w:rsidP="008B7C8E">
            <w:pPr>
              <w:rPr>
                <w:b/>
                <w:i/>
                <w:szCs w:val="21"/>
              </w:rPr>
            </w:pPr>
            <w:r w:rsidRPr="0088071B">
              <w:rPr>
                <w:b/>
                <w:i/>
                <w:szCs w:val="21"/>
              </w:rPr>
              <w:t>Plus…</w:t>
            </w:r>
          </w:p>
          <w:p w:rsidR="008B7C8E" w:rsidRDefault="008B7C8E" w:rsidP="008B7C8E">
            <w:pPr>
              <w:rPr>
                <w:szCs w:val="21"/>
              </w:rPr>
            </w:pPr>
            <w:r>
              <w:rPr>
                <w:szCs w:val="21"/>
              </w:rPr>
              <w:t>Uses three search strategies, as presented in the workshop, that locates information</w:t>
            </w:r>
          </w:p>
          <w:p w:rsidR="008B7C8E" w:rsidRDefault="008B7C8E" w:rsidP="008B7C8E">
            <w:pPr>
              <w:rPr>
                <w:szCs w:val="21"/>
              </w:rPr>
            </w:pPr>
          </w:p>
          <w:p w:rsidR="008B7C8E" w:rsidRDefault="008B7C8E" w:rsidP="008B7C8E">
            <w:pPr>
              <w:rPr>
                <w:szCs w:val="21"/>
              </w:rPr>
            </w:pPr>
          </w:p>
          <w:p w:rsidR="008B7C8E" w:rsidRDefault="008B7C8E" w:rsidP="008B7C8E">
            <w:pPr>
              <w:rPr>
                <w:szCs w:val="21"/>
              </w:rPr>
            </w:pPr>
          </w:p>
          <w:p w:rsidR="008B7C8E" w:rsidRPr="0088071B" w:rsidRDefault="008B7C8E" w:rsidP="008B7C8E">
            <w:pPr>
              <w:rPr>
                <w:b/>
                <w:i/>
                <w:szCs w:val="21"/>
              </w:rPr>
            </w:pPr>
            <w:r w:rsidRPr="0088071B">
              <w:rPr>
                <w:b/>
                <w:i/>
                <w:szCs w:val="21"/>
              </w:rPr>
              <w:t>Plus…</w:t>
            </w:r>
          </w:p>
          <w:p w:rsidR="008B7C8E" w:rsidRDefault="008B7C8E" w:rsidP="008B7C8E">
            <w:pPr>
              <w:rPr>
                <w:szCs w:val="21"/>
              </w:rPr>
            </w:pPr>
            <w:r>
              <w:rPr>
                <w:szCs w:val="21"/>
              </w:rPr>
              <w:t>Select the information that passes the information evaluation checklist (refer to the ‘crap’ test)</w:t>
            </w:r>
          </w:p>
          <w:p w:rsidR="008B7C8E" w:rsidRDefault="008B7C8E" w:rsidP="008B7C8E">
            <w:pPr>
              <w:rPr>
                <w:szCs w:val="21"/>
              </w:rPr>
            </w:pPr>
          </w:p>
          <w:p w:rsidR="008B7C8E" w:rsidRDefault="008B7C8E" w:rsidP="008B7C8E">
            <w:pPr>
              <w:rPr>
                <w:szCs w:val="21"/>
              </w:rPr>
            </w:pPr>
          </w:p>
          <w:p w:rsidR="008B7C8E" w:rsidRDefault="008B7C8E" w:rsidP="008B7C8E">
            <w:pPr>
              <w:rPr>
                <w:szCs w:val="21"/>
              </w:rPr>
            </w:pPr>
          </w:p>
          <w:p w:rsidR="008B7C8E" w:rsidRDefault="008B7C8E" w:rsidP="008B7C8E">
            <w:pPr>
              <w:rPr>
                <w:szCs w:val="21"/>
              </w:rPr>
            </w:pPr>
          </w:p>
          <w:p w:rsidR="008B7C8E" w:rsidRDefault="008B7C8E" w:rsidP="008B7C8E">
            <w:pPr>
              <w:rPr>
                <w:szCs w:val="21"/>
              </w:rPr>
            </w:pPr>
          </w:p>
          <w:p w:rsidR="008B7C8E" w:rsidRPr="0088071B" w:rsidRDefault="008B7C8E" w:rsidP="008B7C8E">
            <w:pPr>
              <w:rPr>
                <w:b/>
                <w:i/>
                <w:szCs w:val="21"/>
              </w:rPr>
            </w:pPr>
            <w:r w:rsidRPr="0088071B">
              <w:rPr>
                <w:b/>
                <w:i/>
                <w:szCs w:val="21"/>
              </w:rPr>
              <w:t>Plus…</w:t>
            </w:r>
          </w:p>
          <w:p w:rsidR="008B7C8E" w:rsidRDefault="008B7C8E" w:rsidP="008B7C8E">
            <w:pPr>
              <w:rPr>
                <w:szCs w:val="21"/>
              </w:rPr>
            </w:pPr>
            <w:r>
              <w:rPr>
                <w:szCs w:val="21"/>
              </w:rPr>
              <w:t xml:space="preserve">Use a PMI chart to rank/evaluate information in their graphic organizer </w:t>
            </w:r>
          </w:p>
          <w:p w:rsidR="008B7C8E" w:rsidRDefault="008B7C8E" w:rsidP="008B7C8E">
            <w:pPr>
              <w:rPr>
                <w:szCs w:val="21"/>
              </w:rPr>
            </w:pPr>
          </w:p>
          <w:p w:rsidR="008B7C8E" w:rsidRDefault="008B7C8E" w:rsidP="008B7C8E">
            <w:pPr>
              <w:rPr>
                <w:szCs w:val="21"/>
              </w:rPr>
            </w:pPr>
          </w:p>
          <w:p w:rsidR="008B7C8E" w:rsidRDefault="008B7C8E" w:rsidP="008B7C8E">
            <w:pPr>
              <w:rPr>
                <w:b/>
                <w:i/>
                <w:szCs w:val="21"/>
              </w:rPr>
            </w:pPr>
          </w:p>
          <w:p w:rsidR="008B7C8E" w:rsidRPr="0088071B" w:rsidRDefault="008B7C8E" w:rsidP="008B7C8E">
            <w:pPr>
              <w:rPr>
                <w:b/>
                <w:i/>
                <w:szCs w:val="21"/>
              </w:rPr>
            </w:pPr>
            <w:r w:rsidRPr="0088071B">
              <w:rPr>
                <w:b/>
                <w:i/>
                <w:szCs w:val="21"/>
              </w:rPr>
              <w:t>Plus…</w:t>
            </w:r>
          </w:p>
          <w:p w:rsidR="008B7C8E" w:rsidRPr="0088071B" w:rsidRDefault="008B7C8E" w:rsidP="008B7C8E">
            <w:pPr>
              <w:rPr>
                <w:szCs w:val="21"/>
              </w:rPr>
            </w:pPr>
            <w:r>
              <w:rPr>
                <w:szCs w:val="21"/>
              </w:rPr>
              <w:t>Meets all the criteria and the suggested solutions appear to be able to deliver the desired positive impact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8E" w:rsidRDefault="008B7C8E" w:rsidP="008B7C8E">
            <w:pPr>
              <w:rPr>
                <w:b/>
                <w:i/>
                <w:szCs w:val="21"/>
              </w:rPr>
            </w:pPr>
            <w:r w:rsidRPr="0088071B">
              <w:rPr>
                <w:b/>
                <w:i/>
                <w:szCs w:val="21"/>
              </w:rPr>
              <w:t>Plus…</w:t>
            </w:r>
          </w:p>
          <w:p w:rsidR="008B7C8E" w:rsidRDefault="008B7C8E" w:rsidP="008B7C8E">
            <w:pPr>
              <w:rPr>
                <w:szCs w:val="21"/>
              </w:rPr>
            </w:pPr>
            <w:r>
              <w:rPr>
                <w:b/>
                <w:szCs w:val="21"/>
              </w:rPr>
              <w:t>Identifies</w:t>
            </w:r>
            <w:r w:rsidRPr="00FB22A5">
              <w:rPr>
                <w:szCs w:val="21"/>
              </w:rPr>
              <w:t xml:space="preserve"> the</w:t>
            </w:r>
            <w:r>
              <w:rPr>
                <w:szCs w:val="21"/>
              </w:rPr>
              <w:t xml:space="preserve"> format of information (e.g. images, sound, quotes, text, graphs, etc.)</w:t>
            </w:r>
          </w:p>
          <w:p w:rsidR="008B7C8E" w:rsidRDefault="008B7C8E" w:rsidP="008B7C8E">
            <w:pPr>
              <w:rPr>
                <w:szCs w:val="21"/>
              </w:rPr>
            </w:pPr>
          </w:p>
          <w:p w:rsidR="008B7C8E" w:rsidRDefault="008B7C8E" w:rsidP="008B7C8E">
            <w:pPr>
              <w:rPr>
                <w:b/>
                <w:i/>
                <w:szCs w:val="21"/>
              </w:rPr>
            </w:pPr>
          </w:p>
          <w:p w:rsidR="008B7C8E" w:rsidRPr="003010A6" w:rsidRDefault="008B7C8E" w:rsidP="008B7C8E">
            <w:pPr>
              <w:rPr>
                <w:b/>
                <w:i/>
                <w:szCs w:val="21"/>
              </w:rPr>
            </w:pPr>
            <w:r w:rsidRPr="0088071B">
              <w:rPr>
                <w:b/>
                <w:i/>
                <w:szCs w:val="21"/>
              </w:rPr>
              <w:t>Plus…</w:t>
            </w:r>
          </w:p>
          <w:p w:rsidR="008B7C8E" w:rsidRPr="00CB5321" w:rsidRDefault="008B7C8E" w:rsidP="008B7C8E">
            <w:pPr>
              <w:rPr>
                <w:szCs w:val="21"/>
              </w:rPr>
            </w:pPr>
            <w:r>
              <w:rPr>
                <w:szCs w:val="21"/>
              </w:rPr>
              <w:t>Uses a range of different sources (organisational material, podcasts, videos, music, handouts, poster) to locate alternative information</w:t>
            </w:r>
          </w:p>
          <w:p w:rsidR="008B7C8E" w:rsidRDefault="008B7C8E" w:rsidP="008B7C8E">
            <w:pPr>
              <w:rPr>
                <w:b/>
                <w:szCs w:val="21"/>
              </w:rPr>
            </w:pPr>
          </w:p>
          <w:p w:rsidR="008B7C8E" w:rsidRPr="0088071B" w:rsidRDefault="008B7C8E" w:rsidP="008B7C8E">
            <w:pPr>
              <w:rPr>
                <w:b/>
                <w:i/>
                <w:szCs w:val="21"/>
              </w:rPr>
            </w:pPr>
            <w:r w:rsidRPr="0088071B">
              <w:rPr>
                <w:b/>
                <w:i/>
                <w:szCs w:val="21"/>
              </w:rPr>
              <w:t>Plus…</w:t>
            </w:r>
          </w:p>
          <w:p w:rsidR="008B7C8E" w:rsidRPr="00CB5321" w:rsidRDefault="008B7C8E" w:rsidP="008B7C8E">
            <w:pPr>
              <w:rPr>
                <w:szCs w:val="21"/>
              </w:rPr>
            </w:pPr>
            <w:r w:rsidRPr="00567B5E">
              <w:rPr>
                <w:szCs w:val="21"/>
              </w:rPr>
              <w:t xml:space="preserve">Select </w:t>
            </w:r>
            <w:r>
              <w:rPr>
                <w:szCs w:val="21"/>
              </w:rPr>
              <w:t>the information that creates the most persuasive impact through the project</w:t>
            </w:r>
          </w:p>
          <w:p w:rsidR="008B7C8E" w:rsidRDefault="008B7C8E" w:rsidP="008B7C8E">
            <w:pPr>
              <w:pStyle w:val="Header"/>
              <w:tabs>
                <w:tab w:val="left" w:pos="720"/>
              </w:tabs>
              <w:rPr>
                <w:szCs w:val="21"/>
              </w:rPr>
            </w:pPr>
          </w:p>
          <w:p w:rsidR="008B7C8E" w:rsidRDefault="008B7C8E" w:rsidP="008B7C8E">
            <w:pPr>
              <w:pStyle w:val="Header"/>
              <w:tabs>
                <w:tab w:val="left" w:pos="720"/>
              </w:tabs>
              <w:rPr>
                <w:szCs w:val="21"/>
              </w:rPr>
            </w:pPr>
          </w:p>
          <w:p w:rsidR="008B7C8E" w:rsidRDefault="008B7C8E" w:rsidP="008B7C8E">
            <w:pPr>
              <w:pStyle w:val="Header"/>
              <w:tabs>
                <w:tab w:val="left" w:pos="720"/>
              </w:tabs>
              <w:rPr>
                <w:szCs w:val="21"/>
              </w:rPr>
            </w:pPr>
          </w:p>
          <w:p w:rsidR="008B7C8E" w:rsidRDefault="008B7C8E" w:rsidP="008B7C8E">
            <w:pPr>
              <w:pStyle w:val="Header"/>
              <w:tabs>
                <w:tab w:val="left" w:pos="720"/>
              </w:tabs>
              <w:rPr>
                <w:szCs w:val="21"/>
              </w:rPr>
            </w:pPr>
          </w:p>
          <w:p w:rsidR="008B7C8E" w:rsidRDefault="008B7C8E" w:rsidP="008B7C8E">
            <w:pPr>
              <w:pStyle w:val="Header"/>
              <w:tabs>
                <w:tab w:val="left" w:pos="720"/>
              </w:tabs>
              <w:rPr>
                <w:szCs w:val="21"/>
              </w:rPr>
            </w:pPr>
          </w:p>
          <w:p w:rsidR="008B7C8E" w:rsidRPr="0088071B" w:rsidRDefault="008B7C8E" w:rsidP="008B7C8E">
            <w:pPr>
              <w:rPr>
                <w:b/>
                <w:i/>
                <w:szCs w:val="21"/>
              </w:rPr>
            </w:pPr>
            <w:r w:rsidRPr="0088071B">
              <w:rPr>
                <w:b/>
                <w:i/>
                <w:szCs w:val="21"/>
              </w:rPr>
              <w:t>Plus…</w:t>
            </w:r>
          </w:p>
          <w:p w:rsidR="008B7C8E" w:rsidRDefault="008B7C8E" w:rsidP="008B7C8E">
            <w:pPr>
              <w:pStyle w:val="Header"/>
              <w:tabs>
                <w:tab w:val="left" w:pos="720"/>
              </w:tabs>
              <w:rPr>
                <w:szCs w:val="21"/>
              </w:rPr>
            </w:pPr>
            <w:r>
              <w:rPr>
                <w:szCs w:val="21"/>
              </w:rPr>
              <w:t>Organises the information into a coherent and logical argument</w:t>
            </w:r>
          </w:p>
          <w:p w:rsidR="008B7C8E" w:rsidRDefault="008B7C8E" w:rsidP="008B7C8E">
            <w:pPr>
              <w:pStyle w:val="Header"/>
              <w:tabs>
                <w:tab w:val="left" w:pos="720"/>
              </w:tabs>
              <w:rPr>
                <w:szCs w:val="21"/>
              </w:rPr>
            </w:pPr>
          </w:p>
          <w:p w:rsidR="008B7C8E" w:rsidRDefault="008B7C8E" w:rsidP="008B7C8E">
            <w:pPr>
              <w:pStyle w:val="Header"/>
              <w:tabs>
                <w:tab w:val="left" w:pos="720"/>
              </w:tabs>
              <w:rPr>
                <w:szCs w:val="21"/>
              </w:rPr>
            </w:pPr>
          </w:p>
          <w:p w:rsidR="008B7C8E" w:rsidRDefault="008B7C8E" w:rsidP="008B7C8E">
            <w:pPr>
              <w:pStyle w:val="Header"/>
              <w:tabs>
                <w:tab w:val="left" w:pos="720"/>
              </w:tabs>
              <w:rPr>
                <w:szCs w:val="21"/>
              </w:rPr>
            </w:pPr>
          </w:p>
          <w:p w:rsidR="008B7C8E" w:rsidRDefault="008B7C8E" w:rsidP="008B7C8E">
            <w:pPr>
              <w:rPr>
                <w:b/>
                <w:i/>
                <w:szCs w:val="21"/>
              </w:rPr>
            </w:pPr>
          </w:p>
          <w:p w:rsidR="008B7C8E" w:rsidRPr="000B49B8" w:rsidRDefault="008B7C8E" w:rsidP="008B7C8E">
            <w:pPr>
              <w:rPr>
                <w:b/>
                <w:i/>
                <w:szCs w:val="21"/>
              </w:rPr>
            </w:pPr>
            <w:r w:rsidRPr="0088071B">
              <w:rPr>
                <w:b/>
                <w:i/>
                <w:szCs w:val="21"/>
              </w:rPr>
              <w:t>Plus…</w:t>
            </w:r>
          </w:p>
          <w:p w:rsidR="008B7C8E" w:rsidRPr="0088071B" w:rsidRDefault="008B7C8E" w:rsidP="008B7C8E">
            <w:pPr>
              <w:pStyle w:val="Header"/>
              <w:tabs>
                <w:tab w:val="left" w:pos="720"/>
              </w:tabs>
              <w:rPr>
                <w:szCs w:val="21"/>
              </w:rPr>
            </w:pPr>
            <w:r>
              <w:rPr>
                <w:szCs w:val="21"/>
              </w:rPr>
              <w:t xml:space="preserve">The action plan provides for </w:t>
            </w:r>
            <w:r w:rsidRPr="00BA70DE">
              <w:rPr>
                <w:szCs w:val="21"/>
                <w:u w:val="single"/>
              </w:rPr>
              <w:t>flexibility</w:t>
            </w:r>
            <w:r>
              <w:rPr>
                <w:szCs w:val="21"/>
              </w:rPr>
              <w:t xml:space="preserve"> and </w:t>
            </w:r>
            <w:r w:rsidRPr="00BA70DE">
              <w:rPr>
                <w:szCs w:val="21"/>
                <w:u w:val="single"/>
              </w:rPr>
              <w:t>detail</w:t>
            </w:r>
            <w:r>
              <w:rPr>
                <w:szCs w:val="21"/>
              </w:rPr>
              <w:t xml:space="preserve"> that allows for success (dates, roles, actions, responsibilities, resources)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C8E" w:rsidRPr="00A96D91" w:rsidRDefault="008B7C8E" w:rsidP="008B7C8E">
            <w:pPr>
              <w:rPr>
                <w:b/>
                <w:i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C8E" w:rsidRPr="00A96D91" w:rsidRDefault="008B7C8E" w:rsidP="008B7C8E">
            <w:pPr>
              <w:rPr>
                <w:b/>
                <w:i/>
                <w:sz w:val="21"/>
                <w:szCs w:val="21"/>
              </w:rPr>
            </w:pPr>
          </w:p>
        </w:tc>
      </w:tr>
    </w:tbl>
    <w:p w:rsidR="00D67060" w:rsidRPr="00837BFF" w:rsidRDefault="008B7C8E" w:rsidP="00456F95">
      <w:pPr>
        <w:pStyle w:val="Topicheader"/>
        <w:tabs>
          <w:tab w:val="left" w:pos="480"/>
          <w:tab w:val="center" w:pos="7641"/>
        </w:tabs>
        <w:jc w:val="center"/>
      </w:pPr>
      <w:r>
        <w:rPr>
          <w:sz w:val="24"/>
        </w:rPr>
        <w:t>Resea</w:t>
      </w:r>
      <w:r w:rsidR="00EE41EE">
        <w:rPr>
          <w:sz w:val="24"/>
        </w:rPr>
        <w:t>r</w:t>
      </w:r>
      <w:r>
        <w:rPr>
          <w:sz w:val="24"/>
        </w:rPr>
        <w:t xml:space="preserve">ch </w:t>
      </w:r>
      <w:r w:rsidR="00456F95">
        <w:rPr>
          <w:sz w:val="24"/>
        </w:rPr>
        <w:t xml:space="preserve">Rubric Grid – </w:t>
      </w:r>
      <w:r w:rsidR="0009493B">
        <w:rPr>
          <w:sz w:val="24"/>
        </w:rPr>
        <w:t>Teacher</w:t>
      </w:r>
      <w:r w:rsidR="00456F95">
        <w:rPr>
          <w:sz w:val="24"/>
        </w:rPr>
        <w:t xml:space="preserve"> Version</w:t>
      </w:r>
    </w:p>
    <w:sectPr w:rsidR="00D67060" w:rsidRPr="00837BFF" w:rsidSect="00FA5A0E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C3AA4"/>
    <w:multiLevelType w:val="hybridMultilevel"/>
    <w:tmpl w:val="AA6C6D86"/>
    <w:lvl w:ilvl="0" w:tplc="402A14D6">
      <w:numFmt w:val="bullet"/>
      <w:lvlText w:val="-"/>
      <w:lvlJc w:val="left"/>
      <w:pPr>
        <w:ind w:left="720" w:hanging="360"/>
      </w:pPr>
      <w:rPr>
        <w:rFonts w:ascii="Arial Narrow" w:eastAsia="Times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45"/>
    <w:rsid w:val="0009493B"/>
    <w:rsid w:val="00183D90"/>
    <w:rsid w:val="0021489B"/>
    <w:rsid w:val="002E6C7F"/>
    <w:rsid w:val="002E7762"/>
    <w:rsid w:val="003B388B"/>
    <w:rsid w:val="003E4507"/>
    <w:rsid w:val="003F6D48"/>
    <w:rsid w:val="0040754A"/>
    <w:rsid w:val="004324FA"/>
    <w:rsid w:val="00452E50"/>
    <w:rsid w:val="00456F95"/>
    <w:rsid w:val="00470C93"/>
    <w:rsid w:val="004D5B77"/>
    <w:rsid w:val="00582A36"/>
    <w:rsid w:val="006C1580"/>
    <w:rsid w:val="00764BD2"/>
    <w:rsid w:val="00783F09"/>
    <w:rsid w:val="007E7460"/>
    <w:rsid w:val="007F2A88"/>
    <w:rsid w:val="007F7A1B"/>
    <w:rsid w:val="00837BFF"/>
    <w:rsid w:val="0084687E"/>
    <w:rsid w:val="008645B0"/>
    <w:rsid w:val="0088071B"/>
    <w:rsid w:val="008B7C8E"/>
    <w:rsid w:val="008D1D79"/>
    <w:rsid w:val="008F5A01"/>
    <w:rsid w:val="00922F3B"/>
    <w:rsid w:val="00A96D91"/>
    <w:rsid w:val="00B4048C"/>
    <w:rsid w:val="00B677CA"/>
    <w:rsid w:val="00C83181"/>
    <w:rsid w:val="00CB5321"/>
    <w:rsid w:val="00D47911"/>
    <w:rsid w:val="00D504F2"/>
    <w:rsid w:val="00D67060"/>
    <w:rsid w:val="00D71630"/>
    <w:rsid w:val="00DA03CC"/>
    <w:rsid w:val="00DC6721"/>
    <w:rsid w:val="00DE4045"/>
    <w:rsid w:val="00DE4237"/>
    <w:rsid w:val="00E84909"/>
    <w:rsid w:val="00EA2E54"/>
    <w:rsid w:val="00EE41EE"/>
    <w:rsid w:val="00FA5A0E"/>
    <w:rsid w:val="00FA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045"/>
    <w:pPr>
      <w:spacing w:after="0" w:line="240" w:lineRule="auto"/>
    </w:pPr>
    <w:rPr>
      <w:rFonts w:ascii="Arial Narrow" w:eastAsia="Times" w:hAnsi="Arial Narrow" w:cs="Times New Roman"/>
      <w:sz w:val="20"/>
      <w:szCs w:val="20"/>
      <w:lang w:eastAsia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E4045"/>
    <w:pPr>
      <w:keepNext/>
      <w:outlineLvl w:val="1"/>
    </w:pPr>
    <w:rPr>
      <w:rFonts w:ascii="Arial" w:eastAsia="Times New Roman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4045"/>
    <w:rPr>
      <w:rFonts w:ascii="Arial" w:eastAsia="Times New Roman" w:hAnsi="Arial" w:cs="Times New Roman"/>
      <w:b/>
      <w:sz w:val="20"/>
      <w:szCs w:val="20"/>
      <w:lang w:eastAsia="en-AU"/>
    </w:rPr>
  </w:style>
  <w:style w:type="paragraph" w:styleId="Header">
    <w:name w:val="header"/>
    <w:basedOn w:val="Normal"/>
    <w:link w:val="HeaderChar"/>
    <w:unhideWhenUsed/>
    <w:rsid w:val="00DE40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4045"/>
    <w:rPr>
      <w:rFonts w:ascii="Arial Narrow" w:eastAsia="Times" w:hAnsi="Arial Narrow" w:cs="Times New Roman"/>
      <w:sz w:val="20"/>
      <w:szCs w:val="20"/>
      <w:lang w:eastAsia="en-AU"/>
    </w:rPr>
  </w:style>
  <w:style w:type="paragraph" w:customStyle="1" w:styleId="Topicheader">
    <w:name w:val="Topic header"/>
    <w:rsid w:val="00DE4045"/>
    <w:pPr>
      <w:shd w:val="clear" w:color="auto" w:fill="33CCCC"/>
      <w:spacing w:after="0" w:line="240" w:lineRule="auto"/>
    </w:pPr>
    <w:rPr>
      <w:rFonts w:ascii="Arial Black" w:eastAsia="Times New Roman" w:hAnsi="Arial Black" w:cs="Times New Roman"/>
      <w:noProof/>
      <w:color w:val="FFFFFF"/>
      <w:sz w:val="28"/>
      <w:szCs w:val="20"/>
      <w:lang w:eastAsia="en-AU"/>
    </w:rPr>
  </w:style>
  <w:style w:type="paragraph" w:styleId="NoSpacing">
    <w:name w:val="No Spacing"/>
    <w:uiPriority w:val="1"/>
    <w:qFormat/>
    <w:rsid w:val="00470C93"/>
    <w:pPr>
      <w:spacing w:after="0" w:line="240" w:lineRule="auto"/>
    </w:pPr>
    <w:rPr>
      <w:rFonts w:ascii="Arial Narrow" w:eastAsia="Times" w:hAnsi="Arial Narrow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B7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045"/>
    <w:pPr>
      <w:spacing w:after="0" w:line="240" w:lineRule="auto"/>
    </w:pPr>
    <w:rPr>
      <w:rFonts w:ascii="Arial Narrow" w:eastAsia="Times" w:hAnsi="Arial Narrow" w:cs="Times New Roman"/>
      <w:sz w:val="20"/>
      <w:szCs w:val="20"/>
      <w:lang w:eastAsia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E4045"/>
    <w:pPr>
      <w:keepNext/>
      <w:outlineLvl w:val="1"/>
    </w:pPr>
    <w:rPr>
      <w:rFonts w:ascii="Arial" w:eastAsia="Times New Roman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4045"/>
    <w:rPr>
      <w:rFonts w:ascii="Arial" w:eastAsia="Times New Roman" w:hAnsi="Arial" w:cs="Times New Roman"/>
      <w:b/>
      <w:sz w:val="20"/>
      <w:szCs w:val="20"/>
      <w:lang w:eastAsia="en-AU"/>
    </w:rPr>
  </w:style>
  <w:style w:type="paragraph" w:styleId="Header">
    <w:name w:val="header"/>
    <w:basedOn w:val="Normal"/>
    <w:link w:val="HeaderChar"/>
    <w:unhideWhenUsed/>
    <w:rsid w:val="00DE40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4045"/>
    <w:rPr>
      <w:rFonts w:ascii="Arial Narrow" w:eastAsia="Times" w:hAnsi="Arial Narrow" w:cs="Times New Roman"/>
      <w:sz w:val="20"/>
      <w:szCs w:val="20"/>
      <w:lang w:eastAsia="en-AU"/>
    </w:rPr>
  </w:style>
  <w:style w:type="paragraph" w:customStyle="1" w:styleId="Topicheader">
    <w:name w:val="Topic header"/>
    <w:rsid w:val="00DE4045"/>
    <w:pPr>
      <w:shd w:val="clear" w:color="auto" w:fill="33CCCC"/>
      <w:spacing w:after="0" w:line="240" w:lineRule="auto"/>
    </w:pPr>
    <w:rPr>
      <w:rFonts w:ascii="Arial Black" w:eastAsia="Times New Roman" w:hAnsi="Arial Black" w:cs="Times New Roman"/>
      <w:noProof/>
      <w:color w:val="FFFFFF"/>
      <w:sz w:val="28"/>
      <w:szCs w:val="20"/>
      <w:lang w:eastAsia="en-AU"/>
    </w:rPr>
  </w:style>
  <w:style w:type="paragraph" w:styleId="NoSpacing">
    <w:name w:val="No Spacing"/>
    <w:uiPriority w:val="1"/>
    <w:qFormat/>
    <w:rsid w:val="00470C93"/>
    <w:pPr>
      <w:spacing w:after="0" w:line="240" w:lineRule="auto"/>
    </w:pPr>
    <w:rPr>
      <w:rFonts w:ascii="Arial Narrow" w:eastAsia="Times" w:hAnsi="Arial Narrow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B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475E-0F99-48B0-9AB3-441AFBE0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Marcellin College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2011-05-17T01:18:00Z</cp:lastPrinted>
  <dcterms:created xsi:type="dcterms:W3CDTF">2012-04-17T04:36:00Z</dcterms:created>
  <dcterms:modified xsi:type="dcterms:W3CDTF">2012-04-29T02:10:00Z</dcterms:modified>
</cp:coreProperties>
</file>